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8" w:afterAutospacing="0" w:line="0" w:lineRule="atLeast"/>
        <w:ind w:left="0" w:right="0" w:firstLine="0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i w:val="0"/>
          <w:iCs w:val="0"/>
          <w:caps w:val="0"/>
          <w:spacing w:val="7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i w:val="0"/>
          <w:iCs w:val="0"/>
          <w:caps w:val="0"/>
          <w:spacing w:val="7"/>
          <w:sz w:val="44"/>
          <w:szCs w:val="44"/>
          <w:bdr w:val="none" w:color="auto" w:sz="0" w:space="0"/>
          <w:shd w:val="clear" w:fill="FFFFFF"/>
        </w:rPr>
        <w:t>杭州市会展旅业有限公司2023年度卫生用纸配送服务项目招标公告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textAlignment w:val="auto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杭州会展旅业有限公司对2023年度卫生用纸配送服务项目进行公开招标，欢迎对本项目有兴趣并符合投标人资格条件的投标人参加投标。具体如下：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1、招标编号：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        /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2、项目名称：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2023年度卫生用纸配送服务项目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3、项目地点：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杭州市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4、项目本期概算：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  60（万元）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；最高限价：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 60（万元）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；资金来源：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自筹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5、招标范围及内容：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招标人下属公司所需卫生用纸产品，详见招标文件第三章“用户需求书”。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2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6、投标人资格条件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84" w:right="0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（1）注册资金人民币500万元(含)以上。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84" w:right="0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（2）必须具备一定的实体，如店铺、仓库、办公室等；若为生产企业必须具备相关的厂房及生产设备，需提供卫生许可证、所供产品的质检报告。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84" w:right="0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（3）自2020年1月1日以来具有4星级或4钻以上（含4星或4钻）酒店供货记录，业绩不少于3个30万的业绩。【提供销售合同复印件，需包含卫生用纸；“星级”和“钻”的评定标准以携程网站评定为准（附携程网站截屏）】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84" w:right="0" w:firstLine="562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注：上述证明资料须齐全、有效，复印件应加盖投标人单位公章，并在投标文件中提供。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00" w:lineRule="exact"/>
        <w:ind w:left="0" w:right="0" w:firstLine="562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7、投标报名方式：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（1）报名期限：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2023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8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8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日至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2023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8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27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日上午 9：00-11：30，下午 14：00-17：00(公休日、节假日除外)；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（2）报名地点：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杭州市上城区解放东路45号高德置地广场中塔11层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（3）报名时须提交的资料：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营业执照、授权委托书或介绍信、被授权人的身份证复印件及原件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00" w:lineRule="exact"/>
        <w:ind w:left="0" w:right="0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  <w:t>8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、招标文件的获取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获取地点：杭州市上城区高德置地中塔A座11楼；；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9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、投标保证金交纳：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本项目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需要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交纳投标保证金。交纳投标保证金的具体要求如下：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（1）交纳金额：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 1 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万元；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（2）交纳账户：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00"/>
        </w:rPr>
        <w:t>缴纳户名：杭州市会展旅业有限公司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00"/>
        </w:rPr>
        <w:t>账号：19025901040007635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00" w:lineRule="exact"/>
        <w:ind w:left="288" w:right="0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00"/>
        </w:rPr>
        <w:t>开户银行：中国农业银行杭州钱江新城支行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00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（3）交纳期限：投标截止时间前。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10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、投标文件的递交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（1）投标文件递交截止时间（同投标截止时间）：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2023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8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28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9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30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分00秒（北京时间）；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（2）投标文件递交地点：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杭州市上城区解放东路45号高德置地广场中塔11层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00" w:lineRule="exact"/>
        <w:ind w:left="0" w:right="0" w:firstLine="562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11、联系方式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00" w:lineRule="exact"/>
        <w:ind w:left="0" w:right="696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招 标 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杭州市会展旅业有限公司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00" w:lineRule="exact"/>
        <w:ind w:left="0" w:right="696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地    址：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杭州市上城区高德置地中塔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A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座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楼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00" w:lineRule="exact"/>
        <w:ind w:left="0" w:right="696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联 系 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严工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00" w:lineRule="exact"/>
        <w:ind w:left="0" w:right="696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电    话：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13588230317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00" w:lineRule="exact"/>
        <w:ind w:left="0" w:right="696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监督电话：0571-81181107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00" w:lineRule="exact"/>
        <w:ind w:left="0" w:right="696" w:firstLine="560" w:firstLineChars="20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00" w:lineRule="exact"/>
        <w:ind w:left="0" w:right="0" w:firstLine="560" w:firstLineChars="200"/>
        <w:jc w:val="right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杭州市会展旅业有限公司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00" w:lineRule="exact"/>
        <w:ind w:left="0" w:right="0" w:firstLine="560" w:firstLineChars="200"/>
        <w:jc w:val="righ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7668"/>
    <w:rsid w:val="27451761"/>
    <w:rsid w:val="35D67470"/>
    <w:rsid w:val="421A58B4"/>
    <w:rsid w:val="55464494"/>
    <w:rsid w:val="60ED6950"/>
    <w:rsid w:val="691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2023-07-17T01:29:00Z</dcterms:created>
  <dc:creator>nipd</dc:creator>
  <cp:lastModifiedBy>nipd</cp:lastModifiedBy>
  <dcterms:modified xsi:type="dcterms:W3CDTF">2023-08-10T02:07:02Z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05C7E5E9AC6A41EDBA48E2FB7CABA0DB</vt:lpwstr>
  </property>
</Properties>
</file>